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bookmarkStart w:id="0" w:name="_GoBack"/>
      <w:bookmarkEnd w:id="0"/>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D06375" w:rsidP="00C51C8C">
      <w:pPr>
        <w:pStyle w:val="Balk1"/>
        <w:ind w:left="0" w:right="-288"/>
        <w:jc w:val="center"/>
        <w:rPr>
          <w:b/>
          <w:noProof/>
          <w:sz w:val="28"/>
          <w:szCs w:val="28"/>
        </w:rPr>
      </w:pPr>
      <w:r w:rsidRPr="000975EA">
        <w:rPr>
          <w:b/>
          <w:noProof/>
          <w:sz w:val="28"/>
          <w:szCs w:val="28"/>
        </w:rPr>
        <w:t>SUR KAYMAKAMLIĞI</w:t>
      </w:r>
    </w:p>
    <w:p w:rsidR="00D06375" w:rsidRDefault="00D06375" w:rsidP="00D06375">
      <w:pPr>
        <w:rPr>
          <w:b/>
          <w:sz w:val="28"/>
          <w:szCs w:val="28"/>
        </w:rPr>
      </w:pPr>
      <w:r w:rsidRPr="000975EA">
        <w:rPr>
          <w:b/>
          <w:sz w:val="28"/>
          <w:szCs w:val="28"/>
        </w:rPr>
        <w:t xml:space="preserve">                            </w:t>
      </w:r>
      <w:r w:rsidR="00E92B1D">
        <w:rPr>
          <w:b/>
          <w:sz w:val="28"/>
          <w:szCs w:val="28"/>
        </w:rPr>
        <w:t xml:space="preserve">            </w:t>
      </w:r>
      <w:r w:rsidRPr="000975EA">
        <w:rPr>
          <w:b/>
          <w:sz w:val="28"/>
          <w:szCs w:val="28"/>
        </w:rPr>
        <w:t xml:space="preserve"> </w:t>
      </w:r>
      <w:r w:rsidR="00A30C13">
        <w:rPr>
          <w:b/>
          <w:sz w:val="28"/>
          <w:szCs w:val="28"/>
        </w:rPr>
        <w:t>Yunus</w:t>
      </w:r>
      <w:r w:rsidR="00E92B1D">
        <w:rPr>
          <w:b/>
          <w:sz w:val="28"/>
          <w:szCs w:val="28"/>
        </w:rPr>
        <w:t xml:space="preserve"> Emre Anaokulu </w:t>
      </w:r>
      <w:r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E92B1D" w:rsidP="001F608E">
      <w:pPr>
        <w:pStyle w:val="GvdeMetni"/>
        <w:tabs>
          <w:tab w:val="left" w:pos="284"/>
          <w:tab w:val="left" w:pos="709"/>
        </w:tabs>
        <w:jc w:val="both"/>
      </w:pPr>
      <w:r>
        <w:t xml:space="preserve">       İdaremizin hizmet, faaliyet</w:t>
      </w:r>
      <w:r w:rsidR="001F608E" w:rsidRPr="00904B8E">
        <w:t xml:space="preserve">lerde kullanılmak üzere çeşitli </w:t>
      </w:r>
      <w:r w:rsidR="001F608E" w:rsidRPr="00F33BAC">
        <w:t xml:space="preserve">özelliklerde </w:t>
      </w:r>
      <w:r w:rsidR="00D45167">
        <w:t>3 (üç</w:t>
      </w:r>
      <w:r w:rsidR="001F608E" w:rsidRPr="00F33BAC">
        <w:t>)</w:t>
      </w:r>
      <w:r>
        <w:t xml:space="preserve">  kalem malzeme</w:t>
      </w:r>
      <w:r w:rsidR="001F608E" w:rsidRPr="00904B8E">
        <w:t xml:space="preserve">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E92B1D" w:rsidP="001F608E">
      <w:pPr>
        <w:jc w:val="both"/>
      </w:pPr>
      <w:r>
        <w:t xml:space="preserve">       Bu şartname, İdaremizin hizmet ve faaliyetlerde </w:t>
      </w:r>
      <w:r w:rsidR="001F608E" w:rsidRPr="00904B8E">
        <w:t>kullan</w:t>
      </w:r>
      <w:r w:rsidR="00BE6AF9">
        <w:t xml:space="preserve">ılmak üzere </w:t>
      </w:r>
      <w:r w:rsidR="00B744C0">
        <w:t xml:space="preserve">SUR/ </w:t>
      </w:r>
      <w:r>
        <w:t xml:space="preserve">Yunus Emre Anaokulu </w:t>
      </w:r>
      <w:r w:rsidR="00B744C0">
        <w:t xml:space="preserve">Müdürlüğü </w:t>
      </w:r>
      <w:r w:rsidR="001F608E" w:rsidRPr="00904B8E">
        <w:t>kurumsal kimliğine uy</w:t>
      </w:r>
      <w:r w:rsidR="000B1975">
        <w:t>gu</w:t>
      </w:r>
      <w:r w:rsidR="004415E0">
        <w:t>n</w:t>
      </w:r>
      <w:r w:rsidR="00D45167">
        <w:t xml:space="preserve"> olarak çeşitli özelliklerde 3 (üç</w:t>
      </w:r>
      <w:r>
        <w:t>) kalem malzemenin</w:t>
      </w:r>
      <w:r w:rsidR="001F608E" w:rsidRPr="00904B8E">
        <w:t xml:space="preserve">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E92B1D">
        <w:t>Yunus Emre Anaokulu</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E92B1D">
        <w:t>Yunus Emre Anaokulu Müdürlüğü ve</w:t>
      </w:r>
      <w:r w:rsidRPr="00904B8E">
        <w:t xml:space="preserve"> 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yapılacaktır.</w:t>
      </w:r>
      <w:r w:rsidR="00E92B1D">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D45167" w:rsidRDefault="00D45167"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525240" w:rsidRPr="00904B8E" w:rsidRDefault="00525240" w:rsidP="001F608E">
      <w:pPr>
        <w:pStyle w:val="ListeParagraf"/>
        <w:ind w:left="0"/>
        <w:jc w:val="both"/>
        <w:rPr>
          <w:b/>
          <w:bCs/>
          <w:szCs w:val="24"/>
        </w:rPr>
      </w:pPr>
    </w:p>
    <w:p w:rsidR="001F608E" w:rsidRPr="00904B8E" w:rsidRDefault="00E92B1D" w:rsidP="001F608E">
      <w:pPr>
        <w:pStyle w:val="ListeParagraf"/>
        <w:ind w:left="0"/>
        <w:jc w:val="both"/>
        <w:rPr>
          <w:b/>
          <w:bCs/>
          <w:szCs w:val="24"/>
        </w:rPr>
      </w:pPr>
      <w:r>
        <w:rPr>
          <w:b/>
          <w:bCs/>
          <w:szCs w:val="24"/>
        </w:rPr>
        <w:t>TEKLİF   (</w:t>
      </w:r>
      <w:r w:rsidRPr="00904B8E">
        <w:rPr>
          <w:b/>
          <w:bCs/>
          <w:szCs w:val="24"/>
        </w:rPr>
        <w:t>Tablo-1</w:t>
      </w:r>
      <w:r>
        <w:rPr>
          <w:b/>
          <w:bCs/>
          <w:szCs w:val="24"/>
        </w:rPr>
        <w:t>)</w:t>
      </w:r>
    </w:p>
    <w:p w:rsidR="00E407E3" w:rsidRDefault="00E407E3" w:rsidP="00B1404A">
      <w:pPr>
        <w:pStyle w:val="ListeParagraf"/>
        <w:ind w:left="0"/>
        <w:jc w:val="both"/>
        <w:rPr>
          <w:b/>
          <w:bCs/>
          <w:szCs w:val="24"/>
        </w:rPr>
      </w:pPr>
    </w:p>
    <w:tbl>
      <w:tblPr>
        <w:tblW w:w="10113" w:type="dxa"/>
        <w:tblCellMar>
          <w:left w:w="70" w:type="dxa"/>
          <w:right w:w="70" w:type="dxa"/>
        </w:tblCellMar>
        <w:tblLook w:val="04A0" w:firstRow="1" w:lastRow="0" w:firstColumn="1" w:lastColumn="0" w:noHBand="0" w:noVBand="1"/>
      </w:tblPr>
      <w:tblGrid>
        <w:gridCol w:w="665"/>
        <w:gridCol w:w="2135"/>
        <w:gridCol w:w="4522"/>
        <w:gridCol w:w="853"/>
        <w:gridCol w:w="889"/>
        <w:gridCol w:w="1049"/>
      </w:tblGrid>
      <w:tr w:rsidR="00851A2D" w:rsidRPr="00C51C8C" w:rsidTr="00B91E09">
        <w:trPr>
          <w:trHeight w:val="390"/>
        </w:trPr>
        <w:tc>
          <w:tcPr>
            <w:tcW w:w="6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135"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522"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5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49"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D45167">
        <w:trPr>
          <w:trHeight w:val="1557"/>
        </w:trPr>
        <w:tc>
          <w:tcPr>
            <w:tcW w:w="66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9934A0" w:rsidP="00762B15">
            <w:pPr>
              <w:widowControl/>
              <w:rPr>
                <w:b/>
                <w:bCs/>
                <w:color w:val="000000"/>
                <w:szCs w:val="24"/>
              </w:rPr>
            </w:pPr>
            <w:r>
              <w:rPr>
                <w:b/>
                <w:bCs/>
                <w:color w:val="000000"/>
                <w:szCs w:val="24"/>
              </w:rPr>
              <w:t xml:space="preserve">  1</w:t>
            </w:r>
          </w:p>
        </w:tc>
        <w:tc>
          <w:tcPr>
            <w:tcW w:w="2135" w:type="dxa"/>
            <w:tcBorders>
              <w:top w:val="single" w:sz="4" w:space="0" w:color="auto"/>
              <w:left w:val="nil"/>
              <w:bottom w:val="single" w:sz="8" w:space="0" w:color="auto"/>
              <w:right w:val="single" w:sz="8" w:space="0" w:color="auto"/>
            </w:tcBorders>
            <w:shd w:val="clear" w:color="auto" w:fill="auto"/>
            <w:vAlign w:val="center"/>
            <w:hideMark/>
          </w:tcPr>
          <w:p w:rsidR="00B744C0" w:rsidRPr="00C51C8C" w:rsidRDefault="00B91E09" w:rsidP="003C6CB5">
            <w:pPr>
              <w:widowControl/>
              <w:rPr>
                <w:b/>
                <w:bCs/>
                <w:color w:val="000000"/>
                <w:szCs w:val="24"/>
              </w:rPr>
            </w:pPr>
            <w:r>
              <w:rPr>
                <w:b/>
                <w:bCs/>
                <w:color w:val="000000"/>
                <w:szCs w:val="24"/>
              </w:rPr>
              <w:t>Eğitici</w:t>
            </w:r>
            <w:r w:rsidR="003C6CB5">
              <w:rPr>
                <w:b/>
                <w:bCs/>
                <w:color w:val="000000"/>
                <w:szCs w:val="24"/>
              </w:rPr>
              <w:t xml:space="preserve"> Müzik ve Ritim Aletleri</w:t>
            </w:r>
          </w:p>
        </w:tc>
        <w:tc>
          <w:tcPr>
            <w:tcW w:w="4522" w:type="dxa"/>
            <w:tcBorders>
              <w:top w:val="single" w:sz="4" w:space="0" w:color="auto"/>
              <w:left w:val="nil"/>
              <w:bottom w:val="single" w:sz="8" w:space="0" w:color="auto"/>
              <w:right w:val="nil"/>
            </w:tcBorders>
            <w:shd w:val="clear" w:color="auto" w:fill="auto"/>
            <w:vAlign w:val="center"/>
            <w:hideMark/>
          </w:tcPr>
          <w:p w:rsidR="00B744C0" w:rsidRPr="009A3D4B" w:rsidRDefault="00B91E09" w:rsidP="009A3D4B">
            <w:pPr>
              <w:widowControl/>
              <w:jc w:val="both"/>
              <w:rPr>
                <w:szCs w:val="24"/>
              </w:rPr>
            </w:pPr>
            <w:r w:rsidRPr="009A3D4B">
              <w:rPr>
                <w:color w:val="333333"/>
                <w:szCs w:val="24"/>
                <w:shd w:val="clear" w:color="auto" w:fill="FFFFFF"/>
              </w:rPr>
              <w:t>Eğitici müzik seti kaliteli ve kullanışlı olmalıdır. TSE uygun sağlıklı ve kolay kırılmaz malzemeden üretilmelidir. Temel ritim becerilerini destekleyici olmalıdır.</w:t>
            </w:r>
          </w:p>
        </w:tc>
        <w:tc>
          <w:tcPr>
            <w:tcW w:w="85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B91E09" w:rsidP="00C51C8C">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889" w:type="dxa"/>
            <w:tcBorders>
              <w:top w:val="single" w:sz="4" w:space="0" w:color="auto"/>
              <w:left w:val="nil"/>
              <w:bottom w:val="single" w:sz="8" w:space="0" w:color="auto"/>
              <w:right w:val="single" w:sz="4" w:space="0" w:color="auto"/>
            </w:tcBorders>
            <w:shd w:val="clear" w:color="auto" w:fill="auto"/>
            <w:noWrap/>
            <w:vAlign w:val="center"/>
            <w:hideMark/>
          </w:tcPr>
          <w:p w:rsidR="00A30C13" w:rsidRPr="00C51C8C" w:rsidRDefault="00B91E09" w:rsidP="00C51C8C">
            <w:pPr>
              <w:widowControl/>
              <w:jc w:val="center"/>
              <w:rPr>
                <w:rFonts w:ascii="Times New Roman TUR" w:hAnsi="Times New Roman TUR" w:cs="Times New Roman TUR"/>
                <w:szCs w:val="24"/>
              </w:rPr>
            </w:pPr>
            <w:r>
              <w:rPr>
                <w:rFonts w:ascii="Times New Roman TUR" w:hAnsi="Times New Roman TUR" w:cs="Times New Roman TUR"/>
                <w:szCs w:val="24"/>
              </w:rPr>
              <w:t>Set</w:t>
            </w:r>
          </w:p>
        </w:tc>
        <w:tc>
          <w:tcPr>
            <w:tcW w:w="1049"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B91E09">
        <w:trPr>
          <w:trHeight w:val="862"/>
        </w:trPr>
        <w:tc>
          <w:tcPr>
            <w:tcW w:w="665" w:type="dxa"/>
            <w:tcBorders>
              <w:top w:val="nil"/>
              <w:left w:val="single" w:sz="8" w:space="0" w:color="auto"/>
              <w:bottom w:val="nil"/>
              <w:right w:val="single" w:sz="8" w:space="0" w:color="auto"/>
            </w:tcBorders>
            <w:shd w:val="clear" w:color="auto" w:fill="auto"/>
            <w:vAlign w:val="center"/>
            <w:hideMark/>
          </w:tcPr>
          <w:p w:rsidR="00B744C0" w:rsidRPr="00C51C8C" w:rsidRDefault="009934A0" w:rsidP="00C51C8C">
            <w:pPr>
              <w:widowControl/>
              <w:jc w:val="center"/>
              <w:rPr>
                <w:b/>
                <w:bCs/>
                <w:color w:val="000000"/>
                <w:szCs w:val="24"/>
              </w:rPr>
            </w:pPr>
            <w:r>
              <w:rPr>
                <w:b/>
                <w:bCs/>
                <w:color w:val="000000"/>
                <w:szCs w:val="24"/>
              </w:rPr>
              <w:t>2</w:t>
            </w:r>
          </w:p>
        </w:tc>
        <w:tc>
          <w:tcPr>
            <w:tcW w:w="2135" w:type="dxa"/>
            <w:tcBorders>
              <w:top w:val="nil"/>
              <w:left w:val="nil"/>
              <w:bottom w:val="nil"/>
              <w:right w:val="single" w:sz="8" w:space="0" w:color="auto"/>
            </w:tcBorders>
            <w:shd w:val="clear" w:color="auto" w:fill="auto"/>
            <w:vAlign w:val="center"/>
          </w:tcPr>
          <w:p w:rsidR="00B744C0" w:rsidRPr="00C51C8C" w:rsidRDefault="009934A0" w:rsidP="00C51C8C">
            <w:pPr>
              <w:widowControl/>
              <w:rPr>
                <w:b/>
                <w:bCs/>
                <w:color w:val="000000"/>
                <w:szCs w:val="24"/>
              </w:rPr>
            </w:pPr>
            <w:r>
              <w:rPr>
                <w:b/>
                <w:bCs/>
                <w:color w:val="000000"/>
                <w:szCs w:val="24"/>
              </w:rPr>
              <w:t>Siyah Toner</w:t>
            </w:r>
          </w:p>
        </w:tc>
        <w:tc>
          <w:tcPr>
            <w:tcW w:w="4522" w:type="dxa"/>
            <w:tcBorders>
              <w:top w:val="nil"/>
              <w:left w:val="nil"/>
              <w:bottom w:val="nil"/>
              <w:right w:val="nil"/>
            </w:tcBorders>
            <w:shd w:val="clear" w:color="auto" w:fill="auto"/>
            <w:vAlign w:val="center"/>
          </w:tcPr>
          <w:p w:rsidR="009A3D4B" w:rsidRDefault="009A3D4B" w:rsidP="009A3D4B">
            <w:pPr>
              <w:widowControl/>
              <w:jc w:val="both"/>
              <w:rPr>
                <w:szCs w:val="24"/>
              </w:rPr>
            </w:pPr>
          </w:p>
          <w:p w:rsidR="00B744C0" w:rsidRPr="009A3D4B" w:rsidRDefault="009934A0" w:rsidP="009A3D4B">
            <w:pPr>
              <w:widowControl/>
              <w:jc w:val="both"/>
              <w:rPr>
                <w:szCs w:val="24"/>
              </w:rPr>
            </w:pPr>
            <w:r w:rsidRPr="009A3D4B">
              <w:rPr>
                <w:szCs w:val="24"/>
              </w:rPr>
              <w:t>Tonerler, yeni, orijinal kutularında, ambalajı açılmamış olmak zorundadır. Kesinlikle muadil, dolum veya benzeri olmayacaktır</w:t>
            </w:r>
          </w:p>
          <w:p w:rsidR="009934A0" w:rsidRPr="009A3D4B" w:rsidRDefault="009934A0" w:rsidP="009A3D4B">
            <w:pPr>
              <w:widowControl/>
              <w:jc w:val="both"/>
              <w:rPr>
                <w:szCs w:val="24"/>
              </w:rPr>
            </w:pPr>
            <w:r w:rsidRPr="009A3D4B">
              <w:rPr>
                <w:szCs w:val="24"/>
              </w:rPr>
              <w:t>Tonerlerin kutuları üzerinde ürünün orijinal olduğunu gösteren ve ilk defa kullanıc</w:t>
            </w:r>
            <w:r w:rsidR="009A3D4B">
              <w:rPr>
                <w:szCs w:val="24"/>
              </w:rPr>
              <w:t>ı tarafından açılabilen emniyet</w:t>
            </w:r>
            <w:r w:rsidRPr="009A3D4B">
              <w:rPr>
                <w:szCs w:val="24"/>
              </w:rPr>
              <w:t xml:space="preserve"> şeritleri aynen aslına uygun olarak bulunmalıdır.</w:t>
            </w:r>
          </w:p>
        </w:tc>
        <w:tc>
          <w:tcPr>
            <w:tcW w:w="853" w:type="dxa"/>
            <w:tcBorders>
              <w:top w:val="nil"/>
              <w:left w:val="single" w:sz="8" w:space="0" w:color="auto"/>
              <w:bottom w:val="nil"/>
              <w:right w:val="single" w:sz="8" w:space="0" w:color="auto"/>
            </w:tcBorders>
            <w:shd w:val="clear" w:color="auto" w:fill="auto"/>
            <w:noWrap/>
            <w:vAlign w:val="center"/>
          </w:tcPr>
          <w:p w:rsidR="00B744C0" w:rsidRPr="00C51C8C" w:rsidRDefault="009934A0" w:rsidP="00C51C8C">
            <w:pPr>
              <w:widowControl/>
              <w:jc w:val="center"/>
              <w:rPr>
                <w:rFonts w:ascii="Times New Roman TUR" w:hAnsi="Times New Roman TUR" w:cs="Times New Roman TUR"/>
                <w:sz w:val="20"/>
              </w:rPr>
            </w:pPr>
            <w:r>
              <w:rPr>
                <w:rFonts w:ascii="Times New Roman TUR" w:hAnsi="Times New Roman TUR" w:cs="Times New Roman TUR"/>
                <w:sz w:val="20"/>
              </w:rPr>
              <w:t>6</w:t>
            </w:r>
          </w:p>
        </w:tc>
        <w:tc>
          <w:tcPr>
            <w:tcW w:w="889" w:type="dxa"/>
            <w:tcBorders>
              <w:top w:val="nil"/>
              <w:left w:val="nil"/>
              <w:bottom w:val="nil"/>
              <w:right w:val="single" w:sz="4" w:space="0" w:color="auto"/>
            </w:tcBorders>
            <w:shd w:val="clear" w:color="auto" w:fill="auto"/>
            <w:noWrap/>
            <w:vAlign w:val="center"/>
          </w:tcPr>
          <w:p w:rsidR="00B744C0" w:rsidRPr="00C51C8C" w:rsidRDefault="009934A0"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49" w:type="dxa"/>
            <w:tcBorders>
              <w:top w:val="nil"/>
              <w:left w:val="nil"/>
              <w:bottom w:val="nil"/>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B91E09" w:rsidRPr="00C51C8C" w:rsidTr="00B91E09">
        <w:trPr>
          <w:trHeight w:val="32"/>
        </w:trPr>
        <w:tc>
          <w:tcPr>
            <w:tcW w:w="665" w:type="dxa"/>
            <w:tcBorders>
              <w:top w:val="nil"/>
              <w:left w:val="single" w:sz="8" w:space="0" w:color="auto"/>
              <w:bottom w:val="nil"/>
              <w:right w:val="single" w:sz="8" w:space="0" w:color="auto"/>
            </w:tcBorders>
            <w:shd w:val="clear" w:color="auto" w:fill="auto"/>
            <w:vAlign w:val="center"/>
          </w:tcPr>
          <w:p w:rsidR="00B91E09" w:rsidRDefault="00B91E09" w:rsidP="00B91E09">
            <w:pPr>
              <w:widowControl/>
              <w:rPr>
                <w:b/>
                <w:bCs/>
                <w:color w:val="000000"/>
                <w:szCs w:val="24"/>
              </w:rPr>
            </w:pPr>
          </w:p>
        </w:tc>
        <w:tc>
          <w:tcPr>
            <w:tcW w:w="2135" w:type="dxa"/>
            <w:tcBorders>
              <w:top w:val="nil"/>
              <w:left w:val="nil"/>
              <w:bottom w:val="nil"/>
              <w:right w:val="single" w:sz="8" w:space="0" w:color="auto"/>
            </w:tcBorders>
            <w:shd w:val="clear" w:color="auto" w:fill="auto"/>
            <w:vAlign w:val="center"/>
          </w:tcPr>
          <w:p w:rsidR="00B91E09" w:rsidRDefault="00B91E09" w:rsidP="00C51C8C">
            <w:pPr>
              <w:widowControl/>
              <w:rPr>
                <w:b/>
                <w:bCs/>
                <w:color w:val="000000"/>
                <w:szCs w:val="24"/>
              </w:rPr>
            </w:pPr>
          </w:p>
        </w:tc>
        <w:tc>
          <w:tcPr>
            <w:tcW w:w="4522" w:type="dxa"/>
            <w:tcBorders>
              <w:top w:val="nil"/>
              <w:left w:val="nil"/>
              <w:bottom w:val="nil"/>
              <w:right w:val="nil"/>
            </w:tcBorders>
            <w:shd w:val="clear" w:color="auto" w:fill="auto"/>
            <w:vAlign w:val="center"/>
          </w:tcPr>
          <w:p w:rsidR="00B91E09" w:rsidRPr="009A3D4B" w:rsidRDefault="00B91E09" w:rsidP="009A3D4B">
            <w:pPr>
              <w:widowControl/>
              <w:jc w:val="both"/>
              <w:rPr>
                <w:szCs w:val="24"/>
              </w:rPr>
            </w:pPr>
          </w:p>
        </w:tc>
        <w:tc>
          <w:tcPr>
            <w:tcW w:w="853" w:type="dxa"/>
            <w:tcBorders>
              <w:top w:val="nil"/>
              <w:left w:val="single" w:sz="8" w:space="0" w:color="auto"/>
              <w:bottom w:val="nil"/>
              <w:right w:val="single" w:sz="8" w:space="0" w:color="auto"/>
            </w:tcBorders>
            <w:shd w:val="clear" w:color="auto" w:fill="auto"/>
            <w:noWrap/>
            <w:vAlign w:val="center"/>
          </w:tcPr>
          <w:p w:rsidR="00B91E09" w:rsidRDefault="00B91E09" w:rsidP="00C51C8C">
            <w:pPr>
              <w:widowControl/>
              <w:jc w:val="center"/>
              <w:rPr>
                <w:rFonts w:ascii="Times New Roman TUR" w:hAnsi="Times New Roman TUR" w:cs="Times New Roman TUR"/>
                <w:sz w:val="20"/>
              </w:rPr>
            </w:pPr>
          </w:p>
        </w:tc>
        <w:tc>
          <w:tcPr>
            <w:tcW w:w="889" w:type="dxa"/>
            <w:tcBorders>
              <w:top w:val="nil"/>
              <w:left w:val="nil"/>
              <w:bottom w:val="nil"/>
              <w:right w:val="single" w:sz="4" w:space="0" w:color="auto"/>
            </w:tcBorders>
            <w:shd w:val="clear" w:color="auto" w:fill="auto"/>
            <w:noWrap/>
            <w:vAlign w:val="center"/>
          </w:tcPr>
          <w:p w:rsidR="00B91E09" w:rsidRDefault="00B91E09" w:rsidP="00C51C8C">
            <w:pPr>
              <w:widowControl/>
              <w:jc w:val="center"/>
              <w:rPr>
                <w:rFonts w:ascii="Times New Roman TUR" w:hAnsi="Times New Roman TUR" w:cs="Times New Roman TUR"/>
                <w:szCs w:val="24"/>
              </w:rPr>
            </w:pPr>
          </w:p>
        </w:tc>
        <w:tc>
          <w:tcPr>
            <w:tcW w:w="1049" w:type="dxa"/>
            <w:tcBorders>
              <w:top w:val="nil"/>
              <w:left w:val="nil"/>
              <w:bottom w:val="nil"/>
              <w:right w:val="single" w:sz="4" w:space="0" w:color="auto"/>
            </w:tcBorders>
          </w:tcPr>
          <w:p w:rsidR="00B91E09" w:rsidRPr="00C51C8C" w:rsidRDefault="00B91E09" w:rsidP="00C51C8C">
            <w:pPr>
              <w:widowControl/>
              <w:jc w:val="center"/>
              <w:rPr>
                <w:rFonts w:ascii="Times New Roman TUR" w:hAnsi="Times New Roman TUR" w:cs="Times New Roman TUR"/>
                <w:szCs w:val="24"/>
              </w:rPr>
            </w:pPr>
          </w:p>
        </w:tc>
      </w:tr>
      <w:tr w:rsidR="00B91E09" w:rsidRPr="00C51C8C" w:rsidTr="00D45167">
        <w:trPr>
          <w:trHeight w:val="68"/>
        </w:trPr>
        <w:tc>
          <w:tcPr>
            <w:tcW w:w="665" w:type="dxa"/>
            <w:tcBorders>
              <w:top w:val="nil"/>
              <w:left w:val="single" w:sz="8" w:space="0" w:color="auto"/>
              <w:bottom w:val="single" w:sz="8" w:space="0" w:color="auto"/>
              <w:right w:val="single" w:sz="8" w:space="0" w:color="auto"/>
            </w:tcBorders>
            <w:shd w:val="clear" w:color="auto" w:fill="auto"/>
            <w:vAlign w:val="center"/>
          </w:tcPr>
          <w:p w:rsidR="00B91E09" w:rsidRDefault="00B91E09" w:rsidP="00D45167">
            <w:pPr>
              <w:widowControl/>
              <w:rPr>
                <w:b/>
                <w:bCs/>
                <w:color w:val="000000"/>
                <w:szCs w:val="24"/>
              </w:rPr>
            </w:pPr>
          </w:p>
        </w:tc>
        <w:tc>
          <w:tcPr>
            <w:tcW w:w="2135" w:type="dxa"/>
            <w:tcBorders>
              <w:top w:val="nil"/>
              <w:left w:val="nil"/>
              <w:bottom w:val="single" w:sz="8" w:space="0" w:color="auto"/>
              <w:right w:val="single" w:sz="8" w:space="0" w:color="auto"/>
            </w:tcBorders>
            <w:shd w:val="clear" w:color="auto" w:fill="auto"/>
            <w:vAlign w:val="center"/>
          </w:tcPr>
          <w:p w:rsidR="00B91E09" w:rsidRDefault="00B91E09" w:rsidP="00C51C8C">
            <w:pPr>
              <w:widowControl/>
              <w:rPr>
                <w:b/>
                <w:bCs/>
                <w:color w:val="000000"/>
                <w:szCs w:val="24"/>
              </w:rPr>
            </w:pPr>
          </w:p>
        </w:tc>
        <w:tc>
          <w:tcPr>
            <w:tcW w:w="4522" w:type="dxa"/>
            <w:tcBorders>
              <w:top w:val="nil"/>
              <w:left w:val="nil"/>
              <w:bottom w:val="single" w:sz="8" w:space="0" w:color="auto"/>
              <w:right w:val="nil"/>
            </w:tcBorders>
            <w:shd w:val="clear" w:color="auto" w:fill="auto"/>
            <w:vAlign w:val="center"/>
          </w:tcPr>
          <w:p w:rsidR="00B91E09" w:rsidRPr="009A3D4B" w:rsidRDefault="00B91E09" w:rsidP="009A3D4B">
            <w:pPr>
              <w:widowControl/>
              <w:jc w:val="both"/>
              <w:rPr>
                <w:szCs w:val="24"/>
              </w:rPr>
            </w:pPr>
          </w:p>
        </w:tc>
        <w:tc>
          <w:tcPr>
            <w:tcW w:w="853" w:type="dxa"/>
            <w:tcBorders>
              <w:top w:val="nil"/>
              <w:left w:val="single" w:sz="8" w:space="0" w:color="auto"/>
              <w:bottom w:val="single" w:sz="8" w:space="0" w:color="auto"/>
              <w:right w:val="single" w:sz="8" w:space="0" w:color="auto"/>
            </w:tcBorders>
            <w:shd w:val="clear" w:color="auto" w:fill="auto"/>
            <w:noWrap/>
            <w:vAlign w:val="center"/>
          </w:tcPr>
          <w:p w:rsidR="00B91E09" w:rsidRDefault="00B91E09" w:rsidP="00C51C8C">
            <w:pPr>
              <w:widowControl/>
              <w:jc w:val="center"/>
              <w:rPr>
                <w:rFonts w:ascii="Times New Roman TUR" w:hAnsi="Times New Roman TUR" w:cs="Times New Roman TUR"/>
                <w:sz w:val="20"/>
              </w:rPr>
            </w:pPr>
          </w:p>
        </w:tc>
        <w:tc>
          <w:tcPr>
            <w:tcW w:w="889" w:type="dxa"/>
            <w:tcBorders>
              <w:top w:val="nil"/>
              <w:left w:val="nil"/>
              <w:bottom w:val="single" w:sz="8" w:space="0" w:color="auto"/>
              <w:right w:val="single" w:sz="4" w:space="0" w:color="auto"/>
            </w:tcBorders>
            <w:shd w:val="clear" w:color="auto" w:fill="auto"/>
            <w:noWrap/>
            <w:vAlign w:val="center"/>
          </w:tcPr>
          <w:p w:rsidR="00B91E09" w:rsidRDefault="00B91E09" w:rsidP="00C51C8C">
            <w:pPr>
              <w:widowControl/>
              <w:jc w:val="center"/>
              <w:rPr>
                <w:rFonts w:ascii="Times New Roman TUR" w:hAnsi="Times New Roman TUR" w:cs="Times New Roman TUR"/>
                <w:szCs w:val="24"/>
              </w:rPr>
            </w:pPr>
          </w:p>
        </w:tc>
        <w:tc>
          <w:tcPr>
            <w:tcW w:w="1049" w:type="dxa"/>
            <w:tcBorders>
              <w:top w:val="nil"/>
              <w:left w:val="nil"/>
              <w:bottom w:val="single" w:sz="8" w:space="0" w:color="auto"/>
              <w:right w:val="single" w:sz="4" w:space="0" w:color="auto"/>
            </w:tcBorders>
          </w:tcPr>
          <w:p w:rsidR="00B91E09" w:rsidRPr="00C51C8C" w:rsidRDefault="00B91E09" w:rsidP="00C51C8C">
            <w:pPr>
              <w:widowControl/>
              <w:jc w:val="center"/>
              <w:rPr>
                <w:rFonts w:ascii="Times New Roman TUR" w:hAnsi="Times New Roman TUR" w:cs="Times New Roman TUR"/>
                <w:szCs w:val="24"/>
              </w:rPr>
            </w:pPr>
          </w:p>
        </w:tc>
      </w:tr>
      <w:tr w:rsidR="009A3D4B" w:rsidRPr="00C51C8C" w:rsidTr="00B91E09">
        <w:trPr>
          <w:trHeight w:val="32"/>
        </w:trPr>
        <w:tc>
          <w:tcPr>
            <w:tcW w:w="665" w:type="dxa"/>
            <w:tcBorders>
              <w:top w:val="nil"/>
              <w:left w:val="single" w:sz="8" w:space="0" w:color="auto"/>
              <w:bottom w:val="single" w:sz="8" w:space="0" w:color="auto"/>
              <w:right w:val="single" w:sz="8" w:space="0" w:color="auto"/>
            </w:tcBorders>
            <w:shd w:val="clear" w:color="auto" w:fill="auto"/>
            <w:vAlign w:val="center"/>
          </w:tcPr>
          <w:p w:rsidR="009A3D4B" w:rsidRDefault="009A3D4B" w:rsidP="009A3D4B">
            <w:pPr>
              <w:widowControl/>
              <w:jc w:val="center"/>
              <w:rPr>
                <w:b/>
                <w:bCs/>
                <w:color w:val="000000"/>
                <w:szCs w:val="24"/>
              </w:rPr>
            </w:pPr>
            <w:r>
              <w:rPr>
                <w:b/>
                <w:bCs/>
                <w:color w:val="000000"/>
                <w:szCs w:val="24"/>
              </w:rPr>
              <w:t>3</w:t>
            </w:r>
          </w:p>
        </w:tc>
        <w:tc>
          <w:tcPr>
            <w:tcW w:w="2135" w:type="dxa"/>
            <w:tcBorders>
              <w:top w:val="nil"/>
              <w:left w:val="nil"/>
              <w:bottom w:val="single" w:sz="8" w:space="0" w:color="auto"/>
              <w:right w:val="single" w:sz="8" w:space="0" w:color="auto"/>
            </w:tcBorders>
            <w:shd w:val="clear" w:color="auto" w:fill="auto"/>
            <w:vAlign w:val="center"/>
          </w:tcPr>
          <w:p w:rsidR="009A3D4B" w:rsidRDefault="003C6CB5" w:rsidP="009A3D4B">
            <w:pPr>
              <w:widowControl/>
              <w:rPr>
                <w:b/>
                <w:bCs/>
                <w:color w:val="000000"/>
                <w:szCs w:val="24"/>
              </w:rPr>
            </w:pPr>
            <w:r>
              <w:rPr>
                <w:b/>
                <w:bCs/>
                <w:color w:val="000000"/>
                <w:szCs w:val="24"/>
              </w:rPr>
              <w:t xml:space="preserve">Lazer </w:t>
            </w:r>
            <w:r w:rsidR="00773EA6">
              <w:rPr>
                <w:b/>
                <w:bCs/>
                <w:color w:val="000000"/>
                <w:szCs w:val="24"/>
              </w:rPr>
              <w:t xml:space="preserve">Yazıcı </w:t>
            </w:r>
            <w:r>
              <w:rPr>
                <w:b/>
                <w:bCs/>
                <w:color w:val="000000"/>
                <w:szCs w:val="24"/>
              </w:rPr>
              <w:t xml:space="preserve">İçin Renkli </w:t>
            </w:r>
            <w:r w:rsidR="00773EA6">
              <w:rPr>
                <w:b/>
                <w:bCs/>
                <w:color w:val="000000"/>
                <w:szCs w:val="24"/>
              </w:rPr>
              <w:t>Toner</w:t>
            </w:r>
          </w:p>
        </w:tc>
        <w:tc>
          <w:tcPr>
            <w:tcW w:w="4522" w:type="dxa"/>
            <w:tcBorders>
              <w:top w:val="nil"/>
              <w:left w:val="nil"/>
              <w:bottom w:val="single" w:sz="8" w:space="0" w:color="auto"/>
              <w:right w:val="nil"/>
            </w:tcBorders>
            <w:shd w:val="clear" w:color="auto" w:fill="auto"/>
            <w:vAlign w:val="center"/>
          </w:tcPr>
          <w:p w:rsidR="009A3D4B" w:rsidRPr="009A3D4B" w:rsidRDefault="009A3D4B" w:rsidP="009A3D4B">
            <w:pPr>
              <w:widowControl/>
              <w:jc w:val="both"/>
              <w:rPr>
                <w:szCs w:val="24"/>
              </w:rPr>
            </w:pPr>
            <w:r w:rsidRPr="009A3D4B">
              <w:rPr>
                <w:szCs w:val="24"/>
              </w:rPr>
              <w:t>Renkli Tonerler, yeni, orijinal kutularında, ambalajı açılmamış olmak zorundadır. Kesinlikle muadil, dolum veya benzeri olmayacaktır</w:t>
            </w:r>
          </w:p>
          <w:p w:rsidR="009A3D4B" w:rsidRPr="009A3D4B" w:rsidRDefault="009A3D4B" w:rsidP="009A3D4B">
            <w:pPr>
              <w:widowControl/>
              <w:jc w:val="both"/>
              <w:rPr>
                <w:szCs w:val="24"/>
              </w:rPr>
            </w:pPr>
            <w:r w:rsidRPr="009A3D4B">
              <w:rPr>
                <w:szCs w:val="24"/>
              </w:rPr>
              <w:t>Tonerlerin kutuları üzerinde ürünün orijinal olduğunu gösteren ve ilk defa kullanıc</w:t>
            </w:r>
            <w:r>
              <w:rPr>
                <w:szCs w:val="24"/>
              </w:rPr>
              <w:t>ı tarafından açılabilen emniyet</w:t>
            </w:r>
            <w:r w:rsidRPr="009A3D4B">
              <w:rPr>
                <w:szCs w:val="24"/>
              </w:rPr>
              <w:t xml:space="preserve"> şeritleri aynen aslına uygun olarak bulunmalıdır.</w:t>
            </w:r>
          </w:p>
        </w:tc>
        <w:tc>
          <w:tcPr>
            <w:tcW w:w="853" w:type="dxa"/>
            <w:tcBorders>
              <w:top w:val="nil"/>
              <w:left w:val="single" w:sz="8" w:space="0" w:color="auto"/>
              <w:bottom w:val="single" w:sz="8" w:space="0" w:color="auto"/>
              <w:right w:val="single" w:sz="8" w:space="0" w:color="auto"/>
            </w:tcBorders>
            <w:shd w:val="clear" w:color="auto" w:fill="auto"/>
            <w:noWrap/>
            <w:vAlign w:val="center"/>
          </w:tcPr>
          <w:p w:rsidR="009A3D4B" w:rsidRDefault="003C6CB5" w:rsidP="009A3D4B">
            <w:pPr>
              <w:widowControl/>
              <w:jc w:val="center"/>
              <w:rPr>
                <w:rFonts w:ascii="Times New Roman TUR" w:hAnsi="Times New Roman TUR" w:cs="Times New Roman TUR"/>
                <w:sz w:val="20"/>
              </w:rPr>
            </w:pPr>
            <w:r>
              <w:rPr>
                <w:rFonts w:ascii="Times New Roman TUR" w:hAnsi="Times New Roman TUR" w:cs="Times New Roman TUR"/>
                <w:sz w:val="20"/>
              </w:rPr>
              <w:t>4</w:t>
            </w:r>
          </w:p>
        </w:tc>
        <w:tc>
          <w:tcPr>
            <w:tcW w:w="889" w:type="dxa"/>
            <w:tcBorders>
              <w:top w:val="nil"/>
              <w:left w:val="nil"/>
              <w:bottom w:val="single" w:sz="8" w:space="0" w:color="auto"/>
              <w:right w:val="single" w:sz="4" w:space="0" w:color="auto"/>
            </w:tcBorders>
            <w:shd w:val="clear" w:color="auto" w:fill="auto"/>
            <w:noWrap/>
            <w:vAlign w:val="center"/>
          </w:tcPr>
          <w:p w:rsidR="009A3D4B" w:rsidRDefault="00D45167" w:rsidP="009A3D4B">
            <w:pPr>
              <w:widowControl/>
              <w:jc w:val="center"/>
              <w:rPr>
                <w:rFonts w:ascii="Times New Roman TUR" w:hAnsi="Times New Roman TUR" w:cs="Times New Roman TUR"/>
                <w:szCs w:val="24"/>
              </w:rPr>
            </w:pPr>
            <w:r>
              <w:rPr>
                <w:rFonts w:ascii="Times New Roman TUR" w:hAnsi="Times New Roman TUR" w:cs="Times New Roman TUR"/>
                <w:szCs w:val="24"/>
              </w:rPr>
              <w:t>Takım</w:t>
            </w:r>
          </w:p>
        </w:tc>
        <w:tc>
          <w:tcPr>
            <w:tcW w:w="1049" w:type="dxa"/>
            <w:tcBorders>
              <w:top w:val="nil"/>
              <w:left w:val="nil"/>
              <w:bottom w:val="single" w:sz="8" w:space="0" w:color="auto"/>
              <w:right w:val="single" w:sz="4" w:space="0" w:color="auto"/>
            </w:tcBorders>
          </w:tcPr>
          <w:p w:rsidR="009A3D4B" w:rsidRPr="00C51C8C" w:rsidRDefault="009A3D4B" w:rsidP="009A3D4B">
            <w:pPr>
              <w:widowControl/>
              <w:jc w:val="center"/>
              <w:rPr>
                <w:rFonts w:ascii="Times New Roman TUR" w:hAnsi="Times New Roman TUR" w:cs="Times New Roman TUR"/>
                <w:szCs w:val="24"/>
              </w:rPr>
            </w:pPr>
          </w:p>
        </w:tc>
      </w:tr>
    </w:tbl>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r w:rsidR="00E92B1D">
        <w:t>dâhilinde</w:t>
      </w:r>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D45167" w:rsidRPr="00904B8E" w:rsidRDefault="00D45167" w:rsidP="00BE6AF9">
      <w:pPr>
        <w:ind w:left="426"/>
        <w:jc w:val="both"/>
        <w:rPr>
          <w:szCs w:val="24"/>
        </w:rPr>
      </w:pP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E92B1D">
        <w:t>Yunus Emre Anaokulu</w:t>
      </w:r>
      <w:r w:rsidR="00E92B1D">
        <w:rPr>
          <w:szCs w:val="24"/>
        </w:rPr>
        <w:t>na</w:t>
      </w:r>
      <w:r w:rsidRPr="00904B8E">
        <w:rPr>
          <w:szCs w:val="24"/>
        </w:rPr>
        <w:t xml:space="preserve"> ait bi</w:t>
      </w:r>
      <w:r w:rsidR="00E92B1D">
        <w:rPr>
          <w:szCs w:val="24"/>
        </w:rPr>
        <w:t>lgi, belge ve fotoğrafları</w:t>
      </w:r>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E92B1D" w:rsidP="00BE6AF9">
      <w:pPr>
        <w:widowControl/>
        <w:ind w:left="567"/>
        <w:jc w:val="both"/>
      </w:pPr>
      <w:r>
        <w:t xml:space="preserve"> </w:t>
      </w:r>
    </w:p>
    <w:p w:rsidR="001A152E" w:rsidRDefault="007B703A" w:rsidP="00BE6AF9">
      <w:pPr>
        <w:widowControl/>
        <w:jc w:val="both"/>
        <w:rPr>
          <w:b/>
          <w:bCs/>
          <w:szCs w:val="24"/>
        </w:rPr>
      </w:pPr>
      <w:r>
        <w:rPr>
          <w:b/>
          <w:bCs/>
          <w:szCs w:val="24"/>
        </w:rPr>
        <w:t xml:space="preserve">                                                                                            </w:t>
      </w:r>
      <w:r w:rsidR="00E92B1D">
        <w:rPr>
          <w:b/>
          <w:bCs/>
          <w:szCs w:val="24"/>
        </w:rPr>
        <w:t xml:space="preserve">     </w:t>
      </w:r>
      <w:r w:rsidR="00D02167">
        <w:rPr>
          <w:b/>
          <w:bCs/>
          <w:szCs w:val="24"/>
        </w:rPr>
        <w:t xml:space="preserve">                              13</w:t>
      </w:r>
      <w:r w:rsidR="00D45167">
        <w:rPr>
          <w:b/>
          <w:bCs/>
          <w:szCs w:val="24"/>
        </w:rPr>
        <w:t>.12</w:t>
      </w:r>
      <w:r w:rsidR="009934A0">
        <w:rPr>
          <w:b/>
          <w:bCs/>
          <w:szCs w:val="24"/>
        </w:rPr>
        <w:t>.2023</w:t>
      </w:r>
    </w:p>
    <w:p w:rsidR="007B703A" w:rsidRDefault="007B703A" w:rsidP="00BE6AF9">
      <w:pPr>
        <w:widowControl/>
        <w:jc w:val="both"/>
        <w:rPr>
          <w:b/>
          <w:bCs/>
          <w:szCs w:val="24"/>
        </w:rPr>
      </w:pPr>
      <w:r>
        <w:rPr>
          <w:b/>
          <w:bCs/>
          <w:szCs w:val="24"/>
        </w:rPr>
        <w:t xml:space="preserve">                                                                                                   </w:t>
      </w:r>
      <w:r w:rsidR="00E92B1D">
        <w:rPr>
          <w:b/>
          <w:bCs/>
          <w:szCs w:val="24"/>
        </w:rPr>
        <w:t xml:space="preserve">                         Ebru ÖLKER</w:t>
      </w:r>
    </w:p>
    <w:p w:rsidR="007B703A" w:rsidRPr="00E92B1D" w:rsidRDefault="007B703A" w:rsidP="00E92B1D">
      <w:pPr>
        <w:widowControl/>
        <w:jc w:val="both"/>
        <w:rPr>
          <w:b/>
          <w:bCs/>
          <w:szCs w:val="24"/>
        </w:rPr>
      </w:pPr>
      <w:r>
        <w:rPr>
          <w:b/>
          <w:bCs/>
          <w:szCs w:val="24"/>
        </w:rPr>
        <w:t xml:space="preserve">                                                                                                                      </w:t>
      </w:r>
      <w:r w:rsidR="00E92B1D">
        <w:rPr>
          <w:b/>
          <w:bCs/>
          <w:szCs w:val="24"/>
        </w:rPr>
        <w:t xml:space="preserve">      </w:t>
      </w:r>
      <w:r>
        <w:rPr>
          <w:b/>
          <w:bCs/>
          <w:szCs w:val="24"/>
        </w:rPr>
        <w:t>Okul Müdürü</w:t>
      </w:r>
    </w:p>
    <w:p w:rsidR="007B703A" w:rsidRPr="007B703A" w:rsidRDefault="007B703A" w:rsidP="007B703A">
      <w:pPr>
        <w:rPr>
          <w:szCs w:val="24"/>
        </w:rPr>
      </w:pPr>
    </w:p>
    <w:p w:rsidR="007B703A" w:rsidRDefault="007B703A" w:rsidP="007B703A">
      <w:pPr>
        <w:rPr>
          <w:szCs w:val="24"/>
        </w:rPr>
      </w:pPr>
    </w:p>
    <w:p w:rsidR="007B703A" w:rsidRDefault="009934A0" w:rsidP="007B703A">
      <w:pPr>
        <w:tabs>
          <w:tab w:val="left" w:pos="1668"/>
        </w:tabs>
        <w:rPr>
          <w:szCs w:val="24"/>
        </w:rPr>
      </w:pPr>
      <w:r>
        <w:rPr>
          <w:szCs w:val="24"/>
        </w:rPr>
        <w:tab/>
        <w:t>…../…./2023</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A0" w:rsidRDefault="00FD00A0">
      <w:r>
        <w:separator/>
      </w:r>
    </w:p>
  </w:endnote>
  <w:endnote w:type="continuationSeparator" w:id="0">
    <w:p w:rsidR="00FD00A0" w:rsidRDefault="00FD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BA3B64">
        <w:pPr>
          <w:pStyle w:val="Altbilgi"/>
          <w:jc w:val="center"/>
        </w:pPr>
        <w:r>
          <w:fldChar w:fldCharType="begin"/>
        </w:r>
        <w:r w:rsidR="004F1B17">
          <w:instrText>PAGE   \* MERGEFORMAT</w:instrText>
        </w:r>
        <w:r>
          <w:fldChar w:fldCharType="separate"/>
        </w:r>
        <w:r w:rsidR="000D0340">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A0" w:rsidRDefault="00FD00A0">
      <w:r>
        <w:separator/>
      </w:r>
    </w:p>
  </w:footnote>
  <w:footnote w:type="continuationSeparator" w:id="0">
    <w:p w:rsidR="00FD00A0" w:rsidRDefault="00FD0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0340"/>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0D06"/>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C6CB5"/>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3EA6"/>
    <w:rsid w:val="00775148"/>
    <w:rsid w:val="00776901"/>
    <w:rsid w:val="00777A44"/>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7F72BF"/>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34A0"/>
    <w:rsid w:val="009949AE"/>
    <w:rsid w:val="0099532B"/>
    <w:rsid w:val="009A1EFB"/>
    <w:rsid w:val="009A2F9B"/>
    <w:rsid w:val="009A3D4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0C13"/>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1E09"/>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2167"/>
    <w:rsid w:val="00D0564B"/>
    <w:rsid w:val="00D06375"/>
    <w:rsid w:val="00D07295"/>
    <w:rsid w:val="00D1039E"/>
    <w:rsid w:val="00D1436B"/>
    <w:rsid w:val="00D171E8"/>
    <w:rsid w:val="00D24026"/>
    <w:rsid w:val="00D30FB3"/>
    <w:rsid w:val="00D33487"/>
    <w:rsid w:val="00D37334"/>
    <w:rsid w:val="00D44057"/>
    <w:rsid w:val="00D44544"/>
    <w:rsid w:val="00D45167"/>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45C3"/>
    <w:rsid w:val="00E86CC6"/>
    <w:rsid w:val="00E87AD1"/>
    <w:rsid w:val="00E90087"/>
    <w:rsid w:val="00E92B1D"/>
    <w:rsid w:val="00E93D8C"/>
    <w:rsid w:val="00E94A7F"/>
    <w:rsid w:val="00E96605"/>
    <w:rsid w:val="00EA1248"/>
    <w:rsid w:val="00EA2E6D"/>
    <w:rsid w:val="00EB1789"/>
    <w:rsid w:val="00EB1F3C"/>
    <w:rsid w:val="00EB6999"/>
    <w:rsid w:val="00EB7A8B"/>
    <w:rsid w:val="00EB7AC2"/>
    <w:rsid w:val="00EC2B97"/>
    <w:rsid w:val="00EC2D22"/>
    <w:rsid w:val="00EC46D6"/>
    <w:rsid w:val="00EC47B9"/>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00A0"/>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BCB2-A549-445D-A0EF-0C7CDD41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EBRU ÖLKER</cp:lastModifiedBy>
  <cp:revision>2</cp:revision>
  <cp:lastPrinted>2019-04-11T11:58:00Z</cp:lastPrinted>
  <dcterms:created xsi:type="dcterms:W3CDTF">2023-12-13T09:22:00Z</dcterms:created>
  <dcterms:modified xsi:type="dcterms:W3CDTF">2023-12-13T09:22:00Z</dcterms:modified>
</cp:coreProperties>
</file>